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55" w:rsidRPr="00363855" w:rsidRDefault="00363855" w:rsidP="00363855">
      <w:pPr>
        <w:pStyle w:val="Default"/>
        <w:rPr>
          <w:rFonts w:ascii="Comic Sans MS" w:hAnsi="Comic Sans MS"/>
          <w:b/>
          <w:sz w:val="28"/>
          <w:u w:val="single"/>
        </w:rPr>
      </w:pPr>
      <w:r w:rsidRPr="00363855">
        <w:rPr>
          <w:rFonts w:ascii="Comic Sans MS" w:hAnsi="Comic Sans MS"/>
          <w:b/>
          <w:sz w:val="28"/>
          <w:u w:val="single"/>
        </w:rPr>
        <w:t>Breakfast Crossword</w:t>
      </w:r>
    </w:p>
    <w:p w:rsidR="00363855" w:rsidRPr="00363855" w:rsidRDefault="00363855" w:rsidP="00363855">
      <w:pPr>
        <w:pStyle w:val="Default"/>
        <w:rPr>
          <w:rFonts w:ascii="Comic Sans MS" w:hAnsi="Comic Sans MS"/>
          <w:b/>
          <w:sz w:val="28"/>
          <w:u w:val="single"/>
        </w:rPr>
      </w:pPr>
      <w:r w:rsidRPr="0036385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42261B63">
            <wp:simplePos x="0" y="0"/>
            <wp:positionH relativeFrom="column">
              <wp:posOffset>303596</wp:posOffset>
            </wp:positionH>
            <wp:positionV relativeFrom="paragraph">
              <wp:posOffset>144417</wp:posOffset>
            </wp:positionV>
            <wp:extent cx="955040" cy="1952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8" t="50358" r="72076" b="27013"/>
                    <a:stretch/>
                  </pic:blipFill>
                  <pic:spPr bwMode="auto">
                    <a:xfrm>
                      <a:off x="0" y="0"/>
                      <a:ext cx="95504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855" w:rsidRPr="00363855" w:rsidRDefault="00363855" w:rsidP="00363855">
      <w:pPr>
        <w:pStyle w:val="Default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47D0F5FF">
            <wp:simplePos x="0" y="0"/>
            <wp:positionH relativeFrom="margin">
              <wp:posOffset>-361315</wp:posOffset>
            </wp:positionH>
            <wp:positionV relativeFrom="paragraph">
              <wp:posOffset>223520</wp:posOffset>
            </wp:positionV>
            <wp:extent cx="4932680" cy="770001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98" t="17060" r="52590" b="5686"/>
                    <a:stretch/>
                  </pic:blipFill>
                  <pic:spPr bwMode="auto">
                    <a:xfrm>
                      <a:off x="0" y="0"/>
                      <a:ext cx="4932680" cy="7700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855" w:rsidRPr="00363855" w:rsidRDefault="00363855" w:rsidP="00363855">
      <w:pPr>
        <w:pStyle w:val="Default"/>
        <w:rPr>
          <w:rFonts w:ascii="Comic Sans MS" w:hAnsi="Comic Sans MS"/>
          <w:b/>
          <w:sz w:val="20"/>
          <w:szCs w:val="20"/>
          <w:u w:val="single"/>
        </w:rPr>
      </w:pPr>
      <w:r w:rsidRPr="00363855">
        <w:rPr>
          <w:rFonts w:ascii="Comic Sans MS" w:hAnsi="Comic Sans MS"/>
          <w:b/>
          <w:sz w:val="20"/>
          <w:szCs w:val="20"/>
          <w:u w:val="single"/>
        </w:rPr>
        <w:t xml:space="preserve">Down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1. A popular dairy product that's made by the bacterial fermentation of milk.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2. A hot drink made by infusing the dried crushed leaves in boiling water.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3. A hot breakfast dish consisting of oats boiled in water or milk.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4. The most popular fruit juice worldwide.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5. A condiment usually made from pressed fruit and sugar.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6. A sweet, edible fruit produced by a tree.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7. A thick and creamy beverage made from fruit and dairy products. </w:t>
      </w:r>
    </w:p>
    <w:p w:rsidR="00363855" w:rsidRPr="00363855" w:rsidRDefault="00363855" w:rsidP="00363855">
      <w:pPr>
        <w:pStyle w:val="Default"/>
        <w:spacing w:after="181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8. A nutrient-rich, white liquid food produced by mammals. </w:t>
      </w:r>
    </w:p>
    <w:p w:rsidR="00363855" w:rsidRPr="00363855" w:rsidRDefault="00363855" w:rsidP="00363855">
      <w:pPr>
        <w:pStyle w:val="Default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9. One of the healthiest and most nutritious foods on the planet. Chickens can lay one every 24 hours. </w:t>
      </w:r>
    </w:p>
    <w:p w:rsidR="00363855" w:rsidRPr="00363855" w:rsidRDefault="00363855" w:rsidP="00363855">
      <w:pPr>
        <w:pStyle w:val="Default"/>
        <w:rPr>
          <w:rFonts w:ascii="Comic Sans MS" w:hAnsi="Comic Sans MS"/>
          <w:sz w:val="20"/>
          <w:szCs w:val="20"/>
        </w:rPr>
      </w:pPr>
    </w:p>
    <w:p w:rsidR="00363855" w:rsidRPr="00363855" w:rsidRDefault="00363855" w:rsidP="00363855">
      <w:pPr>
        <w:pStyle w:val="Default"/>
        <w:rPr>
          <w:rFonts w:ascii="Comic Sans MS" w:hAnsi="Comic Sans MS"/>
          <w:b/>
          <w:sz w:val="20"/>
          <w:szCs w:val="20"/>
          <w:u w:val="single"/>
        </w:rPr>
      </w:pPr>
      <w:r w:rsidRPr="00363855">
        <w:rPr>
          <w:rFonts w:ascii="Comic Sans MS" w:hAnsi="Comic Sans MS"/>
          <w:b/>
          <w:sz w:val="20"/>
          <w:szCs w:val="20"/>
          <w:u w:val="single"/>
        </w:rPr>
        <w:t xml:space="preserve">Across </w:t>
      </w:r>
    </w:p>
    <w:p w:rsidR="00363855" w:rsidRPr="00363855" w:rsidRDefault="00363855" w:rsidP="00363855">
      <w:pPr>
        <w:pStyle w:val="Default"/>
        <w:spacing w:after="183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1. A popular dairy product normally made from cow's milk. It has a solid texture and is yellow in colour. </w:t>
      </w:r>
    </w:p>
    <w:p w:rsidR="00363855" w:rsidRPr="00363855" w:rsidRDefault="00363855" w:rsidP="00363855">
      <w:pPr>
        <w:pStyle w:val="Default"/>
        <w:spacing w:after="183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2. Sliced bread browned on both sides by exposure to heat. </w:t>
      </w:r>
    </w:p>
    <w:p w:rsidR="00363855" w:rsidRPr="00363855" w:rsidRDefault="00363855" w:rsidP="00363855">
      <w:pPr>
        <w:pStyle w:val="Default"/>
        <w:spacing w:after="183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3. </w:t>
      </w:r>
      <w:r w:rsidRPr="00363855">
        <w:rPr>
          <w:rFonts w:ascii="Comic Sans MS" w:hAnsi="Comic Sans MS"/>
          <w:i/>
          <w:iCs/>
          <w:sz w:val="20"/>
          <w:szCs w:val="20"/>
        </w:rPr>
        <w:t>O</w:t>
      </w:r>
      <w:r w:rsidRPr="00363855">
        <w:rPr>
          <w:rFonts w:ascii="Comic Sans MS" w:hAnsi="Comic Sans MS"/>
          <w:sz w:val="20"/>
          <w:szCs w:val="20"/>
        </w:rPr>
        <w:t xml:space="preserve">ne of the most widely consumed fruits in the world. Curved in shape with a thick skin and soft sweet flesh. </w:t>
      </w:r>
    </w:p>
    <w:p w:rsidR="00363855" w:rsidRPr="00363855" w:rsidRDefault="00363855" w:rsidP="00363855">
      <w:pPr>
        <w:pStyle w:val="Default"/>
        <w:spacing w:after="183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7C2A318D">
            <wp:simplePos x="0" y="0"/>
            <wp:positionH relativeFrom="column">
              <wp:posOffset>2289810</wp:posOffset>
            </wp:positionH>
            <wp:positionV relativeFrom="paragraph">
              <wp:posOffset>393981</wp:posOffset>
            </wp:positionV>
            <wp:extent cx="1964690" cy="11957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50633" r="54293" b="38361"/>
                    <a:stretch/>
                  </pic:blipFill>
                  <pic:spPr bwMode="auto">
                    <a:xfrm>
                      <a:off x="0" y="0"/>
                      <a:ext cx="1964690" cy="1195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855">
        <w:rPr>
          <w:rFonts w:ascii="Comic Sans MS" w:hAnsi="Comic Sans MS"/>
          <w:sz w:val="20"/>
          <w:szCs w:val="20"/>
        </w:rPr>
        <w:t xml:space="preserve">4. A mixture of oats and other cereals, dried fruit and nuts, eaten with milk at breakfast. </w:t>
      </w:r>
    </w:p>
    <w:p w:rsidR="00363855" w:rsidRPr="00363855" w:rsidRDefault="00363855" w:rsidP="00363855">
      <w:pPr>
        <w:pStyle w:val="Default"/>
        <w:rPr>
          <w:rFonts w:ascii="Comic Sans MS" w:hAnsi="Comic Sans MS"/>
          <w:sz w:val="20"/>
          <w:szCs w:val="20"/>
        </w:rPr>
      </w:pPr>
      <w:r w:rsidRPr="00363855">
        <w:rPr>
          <w:rFonts w:ascii="Comic Sans MS" w:hAnsi="Comic Sans MS"/>
          <w:sz w:val="20"/>
          <w:szCs w:val="20"/>
        </w:rPr>
        <w:t xml:space="preserve">5. A traditional breakfast food made from processed cereal grains, </w:t>
      </w:r>
    </w:p>
    <w:p w:rsidR="00BF352B" w:rsidRDefault="00BF352B">
      <w:r w:rsidRPr="00363855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749ECF0" wp14:editId="3A137281">
            <wp:simplePos x="0" y="0"/>
            <wp:positionH relativeFrom="margin">
              <wp:align>left</wp:align>
            </wp:positionH>
            <wp:positionV relativeFrom="paragraph">
              <wp:posOffset>-11430</wp:posOffset>
            </wp:positionV>
            <wp:extent cx="1595755" cy="98488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2" t="55333" r="66551" b="30555"/>
                    <a:stretch/>
                  </pic:blipFill>
                  <pic:spPr bwMode="auto">
                    <a:xfrm>
                      <a:off x="0" y="0"/>
                      <a:ext cx="1595755" cy="984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2B" w:rsidRDefault="00BF352B"/>
    <w:p w:rsidR="00BF352B" w:rsidRDefault="00BF352B"/>
    <w:p w:rsidR="00BF352B" w:rsidRDefault="00BF352B" w:rsidP="00BF352B">
      <w:pPr>
        <w:pStyle w:val="Default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3D95CAF">
            <wp:simplePos x="0" y="0"/>
            <wp:positionH relativeFrom="column">
              <wp:posOffset>4501515</wp:posOffset>
            </wp:positionH>
            <wp:positionV relativeFrom="paragraph">
              <wp:posOffset>160655</wp:posOffset>
            </wp:positionV>
            <wp:extent cx="2305050" cy="18345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77" t="40455" r="36695" b="30057"/>
                    <a:stretch/>
                  </pic:blipFill>
                  <pic:spPr bwMode="auto">
                    <a:xfrm>
                      <a:off x="0" y="0"/>
                      <a:ext cx="2305050" cy="183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52B" w:rsidRDefault="00BF352B" w:rsidP="00BF352B">
      <w:pPr>
        <w:pStyle w:val="Default"/>
        <w:rPr>
          <w:rFonts w:ascii="Comic Sans MS" w:hAnsi="Comic Sans MS"/>
          <w:b/>
          <w:sz w:val="22"/>
          <w:szCs w:val="22"/>
          <w:u w:val="single"/>
        </w:rPr>
      </w:pPr>
      <w:r w:rsidRPr="00BF352B">
        <w:rPr>
          <w:rFonts w:ascii="Comic Sans MS" w:hAnsi="Comic Sans MS"/>
          <w:b/>
          <w:sz w:val="22"/>
          <w:szCs w:val="22"/>
          <w:u w:val="single"/>
        </w:rPr>
        <w:t xml:space="preserve">A new breakfast cereal </w:t>
      </w:r>
    </w:p>
    <w:p w:rsidR="00BF352B" w:rsidRPr="00BF352B" w:rsidRDefault="00BF352B" w:rsidP="00BF352B">
      <w:pPr>
        <w:pStyle w:val="Default"/>
        <w:rPr>
          <w:rFonts w:ascii="Comic Sans MS" w:hAnsi="Comic Sans MS"/>
          <w:b/>
          <w:sz w:val="22"/>
          <w:szCs w:val="22"/>
          <w:u w:val="single"/>
        </w:rPr>
      </w:pPr>
    </w:p>
    <w:p w:rsidR="00BF352B" w:rsidRPr="00BF352B" w:rsidRDefault="00BF352B" w:rsidP="00BF352B">
      <w:pPr>
        <w:rPr>
          <w:rFonts w:ascii="Comic Sans MS" w:hAnsi="Comic Sans MS"/>
        </w:rPr>
      </w:pPr>
      <w:r w:rsidRPr="00BF352B">
        <w:rPr>
          <w:rFonts w:ascii="Comic Sans MS" w:hAnsi="Comic Sans MS"/>
        </w:rPr>
        <w:t xml:space="preserve">Using box template below, design a new healthy breakfast cereal for children aged 7-13. Start by inventing a name for your cereal and then design a character to decorate the front panel. Use colour and bold lettering to make the design stand out. Use the example </w:t>
      </w:r>
      <w:proofErr w:type="spellStart"/>
      <w:r w:rsidRPr="00BF352B">
        <w:rPr>
          <w:rFonts w:ascii="Comic Sans MS" w:hAnsi="Comic Sans MS"/>
        </w:rPr>
        <w:t>Trix</w:t>
      </w:r>
      <w:proofErr w:type="spellEnd"/>
      <w:r w:rsidRPr="00BF352B">
        <w:rPr>
          <w:rFonts w:ascii="Comic Sans MS" w:hAnsi="Comic Sans MS"/>
        </w:rPr>
        <w:t xml:space="preserve"> and Lucky Charms packaging as inspiration. You can use the side panel of the template to display healthy features of your cereal.</w:t>
      </w:r>
    </w:p>
    <w:p w:rsidR="00BF352B" w:rsidRDefault="00F33CC1">
      <w:r>
        <w:rPr>
          <w:noProof/>
        </w:rPr>
        <w:drawing>
          <wp:anchor distT="0" distB="0" distL="114300" distR="114300" simplePos="0" relativeHeight="251664384" behindDoc="0" locked="0" layoutInCell="1" allowOverlap="1" wp14:anchorId="50E45F05">
            <wp:simplePos x="0" y="0"/>
            <wp:positionH relativeFrom="page">
              <wp:align>center</wp:align>
            </wp:positionH>
            <wp:positionV relativeFrom="paragraph">
              <wp:posOffset>-76069</wp:posOffset>
            </wp:positionV>
            <wp:extent cx="5864773" cy="7365064"/>
            <wp:effectExtent l="0" t="0" r="3175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3" t="54102" r="50671" b="6418"/>
                    <a:stretch/>
                  </pic:blipFill>
                  <pic:spPr bwMode="auto">
                    <a:xfrm>
                      <a:off x="0" y="0"/>
                      <a:ext cx="5864773" cy="736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5FF" w:rsidRDefault="001655FF">
      <w:bookmarkStart w:id="0" w:name="_GoBack"/>
      <w:bookmarkEnd w:id="0"/>
    </w:p>
    <w:sectPr w:rsidR="001655FF" w:rsidSect="00361C04">
      <w:pgSz w:w="11906" w:h="17338"/>
      <w:pgMar w:top="1217" w:right="353" w:bottom="1244" w:left="6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55"/>
    <w:rsid w:val="001655FF"/>
    <w:rsid w:val="00363855"/>
    <w:rsid w:val="00BF352B"/>
    <w:rsid w:val="00F3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08FE"/>
  <w15:chartTrackingRefBased/>
  <w15:docId w15:val="{10D72188-F88E-4D6B-8418-5A74E4B9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8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Barnhurst</dc:creator>
  <cp:keywords/>
  <dc:description/>
  <cp:lastModifiedBy>James Barnhurst</cp:lastModifiedBy>
  <cp:revision>2</cp:revision>
  <dcterms:created xsi:type="dcterms:W3CDTF">2020-06-22T07:37:00Z</dcterms:created>
  <dcterms:modified xsi:type="dcterms:W3CDTF">2020-06-22T07:48:00Z</dcterms:modified>
</cp:coreProperties>
</file>